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B3D9E" w14:textId="77777777" w:rsidR="00EF139B" w:rsidRDefault="00F05449">
      <w:pPr>
        <w:widowControl w:val="0"/>
        <w:rPr>
          <w:rFonts w:ascii="Arial" w:eastAsia="Arial" w:hAnsi="Arial" w:cs="Arial"/>
          <w:sz w:val="24"/>
          <w:szCs w:val="24"/>
        </w:rPr>
      </w:pPr>
      <w:r>
        <w:rPr>
          <w:b/>
          <w:color w:val="000000"/>
          <w:sz w:val="16"/>
          <w:szCs w:val="16"/>
        </w:rPr>
        <w:t>Mod. 020</w:t>
      </w:r>
    </w:p>
    <w:p w14:paraId="68E7C451" w14:textId="77777777" w:rsidR="00EF139B" w:rsidRDefault="00F05449">
      <w:pPr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Unità di apprendimento n° 2                                                                          </w:t>
      </w:r>
    </w:p>
    <w:p w14:paraId="1E634340" w14:textId="6B93AE61" w:rsidR="00EF139B" w:rsidRDefault="00F0544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Anno scolastico: 202</w:t>
      </w:r>
      <w:r w:rsidR="00F1632D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- 2</w:t>
      </w:r>
      <w:r w:rsidR="00F1632D">
        <w:rPr>
          <w:rFonts w:ascii="Arial" w:hAnsi="Arial" w:cs="Arial"/>
          <w:b/>
          <w:sz w:val="24"/>
          <w:szCs w:val="24"/>
        </w:rPr>
        <w:t>4</w:t>
      </w:r>
    </w:p>
    <w:p w14:paraId="6117B056" w14:textId="77777777" w:rsidR="00EF139B" w:rsidRDefault="00EF139B">
      <w:pPr>
        <w:rPr>
          <w:rFonts w:ascii="Arial" w:hAnsi="Arial" w:cs="Arial"/>
          <w:sz w:val="24"/>
          <w:szCs w:val="24"/>
        </w:rPr>
      </w:pPr>
    </w:p>
    <w:p w14:paraId="64D4B506" w14:textId="77777777" w:rsidR="00EF139B" w:rsidRDefault="00F0544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SCUOLA: Secondaria di Primo Grado   classe 1</w:t>
      </w:r>
    </w:p>
    <w:p w14:paraId="4F318297" w14:textId="77777777" w:rsidR="00EF139B" w:rsidRDefault="00EF139B">
      <w:pPr>
        <w:rPr>
          <w:rFonts w:ascii="Arial" w:hAnsi="Arial" w:cs="Arial"/>
          <w:b/>
          <w:sz w:val="24"/>
          <w:szCs w:val="24"/>
        </w:rPr>
      </w:pPr>
    </w:p>
    <w:p w14:paraId="396BCBC6" w14:textId="77777777" w:rsidR="00EF139B" w:rsidRDefault="00EF139B">
      <w:pPr>
        <w:rPr>
          <w:rFonts w:ascii="Arial" w:hAnsi="Arial" w:cs="Arial"/>
          <w:sz w:val="24"/>
          <w:szCs w:val="24"/>
        </w:rPr>
      </w:pPr>
    </w:p>
    <w:tbl>
      <w:tblPr>
        <w:tblW w:w="9710" w:type="dxa"/>
        <w:tblLayout w:type="fixed"/>
        <w:tblLook w:val="04A0" w:firstRow="1" w:lastRow="0" w:firstColumn="1" w:lastColumn="0" w:noHBand="0" w:noVBand="1"/>
      </w:tblPr>
      <w:tblGrid>
        <w:gridCol w:w="2201"/>
        <w:gridCol w:w="235"/>
        <w:gridCol w:w="2407"/>
        <w:gridCol w:w="2434"/>
        <w:gridCol w:w="2433"/>
      </w:tblGrid>
      <w:tr w:rsidR="00EF139B" w14:paraId="67523CF4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53A80" w14:textId="77777777" w:rsidR="00EF139B" w:rsidRDefault="00F0544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Titolo: </w:t>
            </w:r>
            <w:r>
              <w:rPr>
                <w:rFonts w:ascii="Arial" w:hAnsi="Arial" w:cs="Arial"/>
                <w:sz w:val="18"/>
                <w:szCs w:val="18"/>
              </w:rPr>
              <w:t xml:space="preserve"> Gli oggetti</w:t>
            </w:r>
          </w:p>
        </w:tc>
      </w:tr>
      <w:tr w:rsidR="00EF139B" w14:paraId="2B0FDEDF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9519A" w14:textId="77777777" w:rsidR="00EF139B" w:rsidRDefault="00F05449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Classe: PRIMA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6FBC6F89" w14:textId="77777777" w:rsidR="00EF139B" w:rsidRDefault="00F05449">
            <w:pPr>
              <w:widowControl w:val="0"/>
              <w:tabs>
                <w:tab w:val="left" w:pos="22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EF139B" w14:paraId="5190BEE6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5CD7B" w14:textId="77777777" w:rsidR="00EF139B" w:rsidRDefault="00F0544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DISCIPLINA DI </w:t>
            </w:r>
            <w:r>
              <w:rPr>
                <w:rFonts w:ascii="Arial" w:hAnsi="Arial" w:cs="Arial"/>
                <w:b/>
                <w:sz w:val="24"/>
                <w:szCs w:val="24"/>
              </w:rPr>
              <w:t>RIFERIMENTO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  <w:szCs w:val="24"/>
              </w:rPr>
              <w:t>TECNOLOGIA</w:t>
            </w:r>
          </w:p>
          <w:p w14:paraId="7D08B18F" w14:textId="77777777" w:rsidR="00EF139B" w:rsidRDefault="00F05449">
            <w:pPr>
              <w:widowControl w:val="0"/>
              <w:tabs>
                <w:tab w:val="left" w:pos="375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EF139B" w14:paraId="288A6F65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85273" w14:textId="77777777" w:rsidR="00EF139B" w:rsidRDefault="00F0544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DISCIPLINE CONCORRENTI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geometria, arte, scienze</w:t>
            </w:r>
          </w:p>
          <w:p w14:paraId="297FD7E7" w14:textId="77777777" w:rsidR="00EF139B" w:rsidRDefault="00EF139B">
            <w:pPr>
              <w:widowControl w:val="0"/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F139B" w14:paraId="5CBBC9AF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02B30" w14:textId="77777777" w:rsidR="00EF139B" w:rsidRDefault="00F05449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Eventuali competenze chiave da sviluppare </w:t>
            </w:r>
            <w:r>
              <w:rPr>
                <w:rFonts w:ascii="Arial" w:hAnsi="Arial" w:cs="Arial"/>
              </w:rPr>
              <w:t>intervenire, trasformare e produrre:</w:t>
            </w:r>
          </w:p>
          <w:p w14:paraId="6FE5C4CC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L’alunno realizza oggetti con materiali facilmente reperibili a partire da esigenze e </w:t>
            </w:r>
            <w:r>
              <w:rPr>
                <w:rFonts w:ascii="Arial" w:hAnsi="Arial" w:cs="Arial"/>
                <w:sz w:val="18"/>
                <w:szCs w:val="18"/>
              </w:rPr>
              <w:t>bisogni concreti.</w:t>
            </w:r>
          </w:p>
        </w:tc>
      </w:tr>
      <w:tr w:rsidR="00EF139B" w14:paraId="7455E228" w14:textId="77777777"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516EB" w14:textId="77777777" w:rsidR="00EF139B" w:rsidRDefault="00F0544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Competenza:</w:t>
            </w:r>
          </w:p>
          <w:p w14:paraId="2EBCEEC4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Saper costruire semplici oggetti con materiali facilmente reperibili a partire da esigenze e bisogni concreti.</w:t>
            </w:r>
          </w:p>
          <w:p w14:paraId="2120B44A" w14:textId="77777777" w:rsidR="00EF139B" w:rsidRDefault="00EF139B">
            <w:pPr>
              <w:widowControl w:val="0"/>
              <w:rPr>
                <w:rFonts w:ascii="Arial" w:hAnsi="Arial" w:cs="Arial"/>
              </w:rPr>
            </w:pPr>
          </w:p>
          <w:p w14:paraId="7EB1419D" w14:textId="77777777" w:rsidR="00EF139B" w:rsidRDefault="00F0544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Competenza di base:</w:t>
            </w:r>
          </w:p>
          <w:p w14:paraId="712F0FDB" w14:textId="77777777" w:rsidR="00EF139B" w:rsidRDefault="00F0544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Saper costruire semplici oggetti.</w:t>
            </w:r>
          </w:p>
          <w:p w14:paraId="35802D16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6775" w14:textId="77777777" w:rsidR="00EF139B" w:rsidRDefault="00F05449">
            <w:pPr>
              <w:widowControl w:val="0"/>
            </w:pPr>
            <w:r>
              <w:rPr>
                <w:rFonts w:ascii="Arial" w:hAnsi="Arial" w:cs="Arial"/>
                <w:b/>
                <w:sz w:val="24"/>
                <w:szCs w:val="24"/>
              </w:rPr>
              <w:t>Abilità:</w:t>
            </w:r>
            <w:r>
              <w:t xml:space="preserve"> </w:t>
            </w:r>
          </w:p>
          <w:p w14:paraId="07E3AB67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Utilizzare strumenti e materiali per la </w:t>
            </w:r>
            <w:r>
              <w:rPr>
                <w:rFonts w:ascii="Arial" w:hAnsi="Arial" w:cs="Arial"/>
                <w:sz w:val="18"/>
                <w:szCs w:val="18"/>
              </w:rPr>
              <w:t>realizzazione di un oggetto.</w:t>
            </w:r>
          </w:p>
          <w:p w14:paraId="4433553A" w14:textId="77777777" w:rsidR="00EF139B" w:rsidRDefault="00EF139B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595E80" w14:textId="77777777" w:rsidR="00EF139B" w:rsidRDefault="00EF139B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F8B1276" w14:textId="77777777" w:rsidR="00EF139B" w:rsidRDefault="00F0544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Abilità di base:</w:t>
            </w:r>
          </w:p>
          <w:p w14:paraId="15504164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Seguire le indicazioni per la realizzazione di un oggetto.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9593E" w14:textId="77777777" w:rsidR="00EF139B" w:rsidRDefault="00F05449">
            <w:pPr>
              <w:widowControl w:val="0"/>
              <w:tabs>
                <w:tab w:val="left" w:pos="1299"/>
              </w:tabs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Conoscenze:</w:t>
            </w:r>
            <w:r>
              <w:t xml:space="preserve"> </w:t>
            </w:r>
          </w:p>
          <w:p w14:paraId="0D11770B" w14:textId="77777777" w:rsidR="00EF139B" w:rsidRDefault="00F05449">
            <w:pPr>
              <w:widowControl w:val="0"/>
              <w:tabs>
                <w:tab w:val="left" w:pos="1299"/>
              </w:tabs>
            </w:pPr>
            <w:r>
              <w:rPr>
                <w:rFonts w:ascii="Arial" w:hAnsi="Arial" w:cs="Arial"/>
                <w:sz w:val="18"/>
                <w:szCs w:val="18"/>
              </w:rPr>
              <w:t>Disegno geometrico-tecnico. Materiali, strumenti e il loro corretto uso.</w:t>
            </w:r>
          </w:p>
          <w:p w14:paraId="72109A77" w14:textId="77777777" w:rsidR="00EF139B" w:rsidRDefault="00EF139B">
            <w:pPr>
              <w:widowControl w:val="0"/>
              <w:tabs>
                <w:tab w:val="left" w:pos="1299"/>
              </w:tabs>
              <w:rPr>
                <w:sz w:val="18"/>
                <w:szCs w:val="18"/>
              </w:rPr>
            </w:pPr>
          </w:p>
          <w:p w14:paraId="0202AD49" w14:textId="77777777" w:rsidR="00EF139B" w:rsidRDefault="00EF139B">
            <w:pPr>
              <w:widowControl w:val="0"/>
              <w:tabs>
                <w:tab w:val="left" w:pos="129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BE8C48" w14:textId="77777777" w:rsidR="00EF139B" w:rsidRDefault="00F05449">
            <w:pPr>
              <w:widowControl w:val="0"/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Conoscenze di base:</w:t>
            </w:r>
          </w:p>
          <w:p w14:paraId="181879EE" w14:textId="77777777" w:rsidR="00EF139B" w:rsidRDefault="00F05449">
            <w:pPr>
              <w:widowControl w:val="0"/>
              <w:tabs>
                <w:tab w:val="left" w:pos="1894"/>
              </w:tabs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Materiali, strumenti e il loro </w:t>
            </w:r>
            <w:r>
              <w:rPr>
                <w:rFonts w:ascii="Arial" w:hAnsi="Arial" w:cs="Arial"/>
                <w:sz w:val="18"/>
                <w:szCs w:val="18"/>
              </w:rPr>
              <w:t>corretto uso.:</w:t>
            </w:r>
            <w:r>
              <w:rPr>
                <w:sz w:val="18"/>
                <w:szCs w:val="18"/>
              </w:rPr>
              <w:t xml:space="preserve"> </w:t>
            </w:r>
          </w:p>
          <w:p w14:paraId="7E0A6CC9" w14:textId="77777777" w:rsidR="00EF139B" w:rsidRDefault="00EF139B">
            <w:pPr>
              <w:widowControl w:val="0"/>
              <w:tabs>
                <w:tab w:val="left" w:pos="1894"/>
              </w:tabs>
              <w:rPr>
                <w:sz w:val="18"/>
                <w:szCs w:val="18"/>
              </w:rPr>
            </w:pPr>
          </w:p>
          <w:p w14:paraId="70FC463D" w14:textId="77777777" w:rsidR="00EF139B" w:rsidRDefault="00EF139B">
            <w:pPr>
              <w:widowControl w:val="0"/>
              <w:tabs>
                <w:tab w:val="left" w:pos="1299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F8FAB" w14:textId="77777777" w:rsidR="00EF139B" w:rsidRDefault="00F0544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Compiti significativi:</w:t>
            </w:r>
          </w:p>
          <w:p w14:paraId="6AD7502F" w14:textId="77777777" w:rsidR="00EF139B" w:rsidRDefault="00EF139B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12C1CB3" w14:textId="77777777" w:rsidR="00EF139B" w:rsidRDefault="00F05449">
            <w:pPr>
              <w:widowControl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Rappresentazione grafica di figure geometriche piane</w:t>
            </w:r>
          </w:p>
        </w:tc>
      </w:tr>
      <w:tr w:rsidR="00EF139B" w14:paraId="1C1503C6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1FE49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Tempi: </w:t>
            </w:r>
            <w:r>
              <w:rPr>
                <w:rFonts w:ascii="Arial" w:hAnsi="Arial" w:cs="Arial"/>
                <w:sz w:val="18"/>
                <w:szCs w:val="18"/>
              </w:rPr>
              <w:t>nel corso dell’ anno scolastico in base alle risposte dei ragazzi e alla Programmazione del Consiglio di classe.</w:t>
            </w:r>
          </w:p>
        </w:tc>
      </w:tr>
      <w:tr w:rsidR="00EF139B" w14:paraId="11E0D37B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80D1" w14:textId="77777777" w:rsidR="00EF139B" w:rsidRDefault="00F05449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Metodologie: </w:t>
            </w:r>
            <w:r>
              <w:rPr>
                <w:rFonts w:ascii="Arial" w:hAnsi="Arial" w:cs="Arial"/>
              </w:rPr>
              <w:t xml:space="preserve">lezione dialogata e </w:t>
            </w:r>
            <w:r>
              <w:rPr>
                <w:rFonts w:ascii="Arial" w:hAnsi="Arial" w:cs="Arial"/>
              </w:rPr>
              <w:t>frontale; lavoro individuale e di gruppo per stimolare l’apprendimento cooperativo, problem solving.</w:t>
            </w:r>
          </w:p>
        </w:tc>
      </w:tr>
      <w:tr w:rsidR="00EF139B" w14:paraId="071137B1" w14:textId="77777777"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DCB67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Risorse e strumenti: </w:t>
            </w:r>
            <w:r>
              <w:rPr>
                <w:rFonts w:ascii="Arial" w:hAnsi="Arial" w:cs="Arial"/>
                <w:sz w:val="18"/>
                <w:szCs w:val="18"/>
              </w:rPr>
              <w:t>schede prese dal testo, filmati on line, computer, LIM ed altre risorse e strumenti in base alle necessità, DAD</w:t>
            </w:r>
          </w:p>
        </w:tc>
      </w:tr>
      <w:tr w:rsidR="00EF139B" w14:paraId="14A6977D" w14:textId="77777777">
        <w:trPr>
          <w:trHeight w:val="270"/>
        </w:trPr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22BC9" w14:textId="77777777" w:rsidR="00EF139B" w:rsidRDefault="00F05449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Modalità di valutazi</w:t>
            </w:r>
            <w:r>
              <w:rPr>
                <w:rFonts w:ascii="Arial" w:hAnsi="Arial" w:cs="Arial"/>
                <w:b/>
                <w:sz w:val="24"/>
                <w:szCs w:val="24"/>
              </w:rPr>
              <w:t>one (rubriche di valutazione):</w:t>
            </w:r>
          </w:p>
        </w:tc>
      </w:tr>
      <w:tr w:rsidR="00EF139B" w14:paraId="4DE881E2" w14:textId="77777777">
        <w:trPr>
          <w:trHeight w:val="234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453D" w14:textId="77777777" w:rsidR="00EF139B" w:rsidRDefault="00EF139B">
            <w:pPr>
              <w:widowControl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32327" w14:textId="77777777" w:rsidR="00EF139B" w:rsidRDefault="00EF139B">
            <w:pPr>
              <w:widowControl w:val="0"/>
              <w:ind w:left="365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F139B" w14:paraId="47A545FF" w14:textId="77777777">
        <w:trPr>
          <w:trHeight w:val="24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9889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Avanzato    9 / 10</w:t>
            </w:r>
          </w:p>
        </w:tc>
        <w:tc>
          <w:tcPr>
            <w:tcW w:w="7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7AD03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segue le indicazioni per rispettare la fase di progettazione; è autonomo e organizzato nell’utilizzo di strumenti e materiali per la realizzazione di un prodotto.</w:t>
            </w:r>
          </w:p>
        </w:tc>
      </w:tr>
      <w:tr w:rsidR="00EF139B" w14:paraId="1F0F69ED" w14:textId="77777777">
        <w:trPr>
          <w:trHeight w:val="231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B35DC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Intermedio  8 / 7</w:t>
            </w:r>
          </w:p>
        </w:tc>
        <w:tc>
          <w:tcPr>
            <w:tcW w:w="7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DF3D1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segue le indicazioni per rispettare la fase di progettazione;  è abbastanza autonomo e organizzato nell’utilizzo di strumenti e materiali per la realizzazione di un prodotto.</w:t>
            </w:r>
          </w:p>
        </w:tc>
      </w:tr>
      <w:tr w:rsidR="00EF139B" w14:paraId="3F7A972C" w14:textId="77777777">
        <w:trPr>
          <w:trHeight w:val="375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F6A23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Base         6</w:t>
            </w:r>
          </w:p>
          <w:p w14:paraId="40778DAB" w14:textId="77777777" w:rsidR="00EF139B" w:rsidRDefault="00EF139B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2A180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segue le indicazioni con difficoltà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per </w:t>
            </w:r>
            <w:r>
              <w:rPr>
                <w:rFonts w:ascii="Arial" w:hAnsi="Arial" w:cs="Arial"/>
                <w:sz w:val="18"/>
                <w:szCs w:val="18"/>
              </w:rPr>
              <w:t>rispettare la fase di progettazione; è poco autonomo e poco organizzato nell’utilizzo di strumenti e materiali per la realizzazione di un prodotto.</w:t>
            </w:r>
          </w:p>
        </w:tc>
      </w:tr>
      <w:tr w:rsidR="00EF139B" w14:paraId="57655E8F" w14:textId="77777777">
        <w:trPr>
          <w:trHeight w:val="375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64D7F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Iniziale      5</w:t>
            </w:r>
          </w:p>
        </w:tc>
        <w:tc>
          <w:tcPr>
            <w:tcW w:w="7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7EB29" w14:textId="77777777" w:rsidR="00EF139B" w:rsidRDefault="00F0544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L’alunno guidato,  ha notevoli difficoltà nel seguire le indicazioni per rispettare la fase</w:t>
            </w:r>
            <w:r>
              <w:rPr>
                <w:rFonts w:ascii="Arial" w:hAnsi="Arial" w:cs="Arial"/>
                <w:sz w:val="18"/>
                <w:szCs w:val="18"/>
              </w:rPr>
              <w:t xml:space="preserve"> di progettazione; non è autonomo ed è  poco organizzato nell’utilizzo di strumenti e materiali per la realizzazione di un prodotto.       </w:t>
            </w:r>
          </w:p>
        </w:tc>
      </w:tr>
    </w:tbl>
    <w:p w14:paraId="66E9658B" w14:textId="77777777" w:rsidR="00EF139B" w:rsidRDefault="00EF139B">
      <w:pPr>
        <w:rPr>
          <w:rFonts w:ascii="Arial" w:hAnsi="Arial" w:cs="Arial"/>
          <w:sz w:val="24"/>
          <w:szCs w:val="24"/>
        </w:rPr>
      </w:pPr>
    </w:p>
    <w:p w14:paraId="22E97E48" w14:textId="77777777" w:rsidR="00EF139B" w:rsidRDefault="00EF139B">
      <w:pPr>
        <w:widowControl w:val="0"/>
        <w:rPr>
          <w:rFonts w:ascii="Arial" w:eastAsia="Arial" w:hAnsi="Arial" w:cs="Arial"/>
          <w:sz w:val="24"/>
          <w:szCs w:val="24"/>
        </w:rPr>
      </w:pPr>
    </w:p>
    <w:sectPr w:rsidR="00EF139B">
      <w:headerReference w:type="default" r:id="rId6"/>
      <w:footerReference w:type="default" r:id="rId7"/>
      <w:pgSz w:w="11906" w:h="16838"/>
      <w:pgMar w:top="920" w:right="1080" w:bottom="947" w:left="1100" w:header="0" w:footer="89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82A4" w14:textId="77777777" w:rsidR="00F05449" w:rsidRDefault="00F05449">
      <w:r>
        <w:separator/>
      </w:r>
    </w:p>
  </w:endnote>
  <w:endnote w:type="continuationSeparator" w:id="0">
    <w:p w14:paraId="23037A0D" w14:textId="77777777" w:rsidR="00F05449" w:rsidRDefault="00F0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5EFC" w14:textId="77777777" w:rsidR="00EF139B" w:rsidRDefault="00EF139B">
    <w:pPr>
      <w:widowControl w:val="0"/>
      <w:spacing w:line="12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4396" w14:textId="77777777" w:rsidR="00F05449" w:rsidRDefault="00F05449">
      <w:r>
        <w:separator/>
      </w:r>
    </w:p>
  </w:footnote>
  <w:footnote w:type="continuationSeparator" w:id="0">
    <w:p w14:paraId="3EC326B7" w14:textId="77777777" w:rsidR="00F05449" w:rsidRDefault="00F05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5252" w14:textId="77777777" w:rsidR="00EF139B" w:rsidRDefault="00EF139B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  <w:tbl>
    <w:tblPr>
      <w:tblW w:w="10005" w:type="dxa"/>
      <w:tblInd w:w="-30" w:type="dxa"/>
      <w:tblLayout w:type="fixed"/>
      <w:tblLook w:val="0000" w:firstRow="0" w:lastRow="0" w:firstColumn="0" w:lastColumn="0" w:noHBand="0" w:noVBand="0"/>
    </w:tblPr>
    <w:tblGrid>
      <w:gridCol w:w="1364"/>
      <w:gridCol w:w="8641"/>
    </w:tblGrid>
    <w:tr w:rsidR="00EF139B" w14:paraId="70044C9C" w14:textId="77777777">
      <w:trPr>
        <w:trHeight w:val="1333"/>
      </w:trPr>
      <w:tc>
        <w:tcPr>
          <w:tcW w:w="1364" w:type="dxa"/>
          <w:tcBorders>
            <w:bottom w:val="single" w:sz="4" w:space="0" w:color="000000"/>
          </w:tcBorders>
        </w:tcPr>
        <w:p w14:paraId="1CDFF87F" w14:textId="77777777" w:rsidR="00EF139B" w:rsidRDefault="00F05449">
          <w:pPr>
            <w:widowControl w:val="0"/>
            <w:tabs>
              <w:tab w:val="center" w:pos="4819"/>
              <w:tab w:val="right" w:pos="9638"/>
            </w:tabs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21656F87" wp14:editId="4B744B69">
                <wp:extent cx="787400" cy="800100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 w14:paraId="574CD868" w14:textId="77777777" w:rsidR="00EF139B" w:rsidRDefault="00F05449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ascii="Bookman Old Style" w:eastAsia="Bookman Old Style" w:hAnsi="Bookman Old Style" w:cs="Bookman Old Style"/>
              <w:color w:val="000000"/>
              <w:sz w:val="32"/>
              <w:szCs w:val="32"/>
            </w:rPr>
            <w:t xml:space="preserve"> </w:t>
          </w:r>
        </w:p>
        <w:p w14:paraId="3A16F76E" w14:textId="77777777" w:rsidR="00EF139B" w:rsidRDefault="00F05449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i/>
              <w:color w:val="000000"/>
              <w:sz w:val="22"/>
              <w:szCs w:val="22"/>
            </w:rPr>
            <w:t xml:space="preserve">Scuola dell’infanzia, primaria e secondaria di 1° </w:t>
          </w:r>
          <w:r>
            <w:rPr>
              <w:rFonts w:ascii="Bookman Old Style" w:eastAsia="Bookman Old Style" w:hAnsi="Bookman Old Style" w:cs="Bookman Old Style"/>
              <w:i/>
              <w:color w:val="000000"/>
              <w:sz w:val="22"/>
              <w:szCs w:val="22"/>
            </w:rPr>
            <w:t>grado</w:t>
          </w:r>
        </w:p>
        <w:p w14:paraId="1E1F1526" w14:textId="77777777" w:rsidR="00EF139B" w:rsidRDefault="00F05449">
          <w:pPr>
            <w:widowControl w:val="0"/>
            <w:tabs>
              <w:tab w:val="center" w:pos="4819"/>
              <w:tab w:val="right" w:pos="9638"/>
            </w:tabs>
            <w:ind w:left="-142" w:right="-1"/>
            <w:jc w:val="center"/>
            <w:rPr>
              <w:color w:val="000000"/>
              <w:sz w:val="22"/>
              <w:szCs w:val="22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2"/>
              <w:szCs w:val="22"/>
            </w:rPr>
            <w:t>Via E.Curti,8 -  21036 GEMONIO (VA)</w:t>
          </w:r>
        </w:p>
        <w:p w14:paraId="297B12A5" w14:textId="77777777" w:rsidR="00EF139B" w:rsidRPr="00F1632D" w:rsidRDefault="00F05449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  <w:lang w:val="en-US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 w:rsidRPr="00F1632D">
            <w:rPr>
              <w:color w:val="000000"/>
              <w:sz w:val="22"/>
              <w:szCs w:val="22"/>
              <w:lang w:val="en-US"/>
            </w:rPr>
            <w:t xml:space="preserve">Tel.0332-601411    fax 0332-610521    mail </w:t>
          </w:r>
          <w:hyperlink r:id="rId2">
            <w:r w:rsidRPr="00F1632D">
              <w:rPr>
                <w:color w:val="0000FF"/>
                <w:sz w:val="22"/>
                <w:szCs w:val="22"/>
                <w:u w:val="single"/>
                <w:lang w:val="en-US"/>
              </w:rPr>
              <w:t>vaic827009@istruzione.it</w:t>
            </w:r>
          </w:hyperlink>
        </w:p>
        <w:p w14:paraId="7187147D" w14:textId="77777777" w:rsidR="00EF139B" w:rsidRDefault="00F05449">
          <w:pPr>
            <w:widowControl w:val="0"/>
            <w:tabs>
              <w:tab w:val="center" w:pos="4819"/>
              <w:tab w:val="right" w:pos="9638"/>
            </w:tabs>
            <w:rPr>
              <w:color w:val="000000"/>
              <w:sz w:val="22"/>
              <w:szCs w:val="22"/>
            </w:rPr>
          </w:pPr>
          <w:r w:rsidRPr="00F1632D">
            <w:rPr>
              <w:color w:val="000000"/>
              <w:sz w:val="22"/>
              <w:szCs w:val="22"/>
              <w:lang w:val="en-US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 w14:paraId="6629E35D" w14:textId="77777777" w:rsidR="00EF139B" w:rsidRDefault="00F05449">
          <w:pPr>
            <w:widowControl w:val="0"/>
            <w:tabs>
              <w:tab w:val="center" w:pos="4819"/>
              <w:tab w:val="right" w:pos="9638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www.icscurti.gov.it</w:t>
          </w:r>
        </w:p>
      </w:tc>
    </w:tr>
  </w:tbl>
  <w:p w14:paraId="6FFBF71A" w14:textId="77777777" w:rsidR="00EF139B" w:rsidRDefault="00EF139B">
    <w:pPr>
      <w:widowControl w:val="0"/>
      <w:tabs>
        <w:tab w:val="center" w:pos="4819"/>
        <w:tab w:val="right" w:pos="9638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39B"/>
    <w:rsid w:val="00EF139B"/>
    <w:rsid w:val="00F05449"/>
    <w:rsid w:val="00F1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C8DE"/>
  <w15:docId w15:val="{DECBB1B0-3BE5-4A50-AF51-D372FEB1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 w:val="0"/>
      <w:spacing w:before="65"/>
      <w:ind w:left="213" w:hanging="213"/>
      <w:outlineLvl w:val="0"/>
    </w:pPr>
    <w:rPr>
      <w:rFonts w:ascii="Arial Narrow" w:eastAsia="Arial Narrow" w:hAnsi="Arial Narrow" w:cs="Arial Narrow"/>
      <w:b/>
      <w:color w:val="000000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widowControl w:val="0"/>
      <w:spacing w:before="71"/>
      <w:ind w:left="193" w:hanging="193"/>
      <w:outlineLvl w:val="1"/>
    </w:pPr>
    <w:rPr>
      <w:rFonts w:ascii="Arial Narrow" w:eastAsia="Arial Narrow" w:hAnsi="Arial Narrow" w:cs="Arial Narrow"/>
      <w:b/>
      <w:color w:val="000000"/>
      <w:sz w:val="24"/>
      <w:szCs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widowControl w:val="0"/>
      <w:ind w:left="213" w:hanging="213"/>
      <w:outlineLvl w:val="2"/>
    </w:pPr>
    <w:rPr>
      <w:rFonts w:ascii="Arial Narrow" w:eastAsia="Arial Narrow" w:hAnsi="Arial Narrow" w:cs="Arial Narrow"/>
      <w:b/>
      <w:color w:val="000000"/>
      <w:sz w:val="22"/>
      <w:szCs w:val="22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widowControl w:val="0"/>
      <w:spacing w:before="94"/>
      <w:ind w:left="386" w:hanging="284"/>
      <w:outlineLvl w:val="3"/>
    </w:pPr>
    <w:rPr>
      <w:rFonts w:ascii="Arial Narrow" w:eastAsia="Arial Narrow" w:hAnsi="Arial Narrow" w:cs="Arial Narrow"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  <w:lang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"/>
    </w:r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HeaderandFooter"/>
  </w:style>
  <w:style w:type="paragraph" w:styleId="Pidipagina">
    <w:name w:val="footer"/>
    <w:basedOn w:val="HeaderandFooter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ic827009@pec.istruzione.it" TargetMode="External"/><Relationship Id="rId2" Type="http://schemas.openxmlformats.org/officeDocument/2006/relationships/hyperlink" Target="mailto:vaic827009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ottavio</dc:creator>
  <dc:description/>
  <cp:lastModifiedBy>Utente</cp:lastModifiedBy>
  <cp:revision>8</cp:revision>
  <dcterms:created xsi:type="dcterms:W3CDTF">2020-11-09T07:59:00Z</dcterms:created>
  <dcterms:modified xsi:type="dcterms:W3CDTF">2023-11-20T09:02:00Z</dcterms:modified>
  <dc:language>it-IT</dc:language>
</cp:coreProperties>
</file>