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1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L’algebra dei numeri relativi.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Algebra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 algebrico padroneggiandone le diverse rappresentazioni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algebrico anche mediante l’uso di strumenti.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il significato dei numeri interi , razionali, irrazionali e reali.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sulla retta numerica orientata i numeri relativi 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espressioni con i numeri relativi.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radici di numeri relativi .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Sapere rappresentare sulla retta numerica i numeri relativi 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proprietà delle operazioni algebriche   e risolvere semplici espressioni.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il valore delle  potenze dei  numeri relativi per risolvere semplice espressioni con le potenze.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relativi  e valore assoluto e le loro proprietà.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retta orientata 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Regole per risolvere somme algebriche, prodotti, quozienti e potenze di numeri relativi.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notazione scientifica e l’ordine di grandezza.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L’operazione di estrazione di radice quadrata di numeri relativi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relativi e loro caratteristiche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regole delle operazioni algebriche per risolvere le espressioni.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l’operazione di elevamento a  potenza di un numero relativo.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due tabelle di viaggio per organizzare il giro del mondo partendo da Roma e viaggiano prima verso ovest e successivamente verso est , toccando le capitali degli stati attraversati e calcolando la differenza oraria.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Ricercare le dimensioni dei diametri  delle cellule del corpo dei mammiferi e scriverle con la notazione scientifica.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Ottobre – Dicembre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D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D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D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Elencoacolori-Colore1">
    <w:name w:val="Elenco a colori - Colore 1"/>
    <w:basedOn w:val="Normale"/>
    <w:next w:val="Elencoacolori-Colore1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pr+kKHkNe5LEXrQZ9TxHweb+tg==">CgMxLjA4AHIhMU42eVFDWVRkWmhNSnlONmJiOHlFRmNWMUVMTXV0blZm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2017-11-12T11:00:00Z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