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hanging="2"/>
        <w:rPr>
          <w:lang w:val="it-IT"/>
        </w:rPr>
      </w:pPr>
      <w:r>
        <w:rPr>
          <w:b/>
          <w:sz w:val="16"/>
          <w:szCs w:val="16"/>
          <w:lang w:val="it-IT"/>
        </w:rPr>
        <w:t>M</w:t>
      </w:r>
      <w:r>
        <w:rPr>
          <w:b/>
          <w:position w:val="0"/>
          <w:sz w:val="16"/>
          <w:sz w:val="16"/>
          <w:szCs w:val="16"/>
          <w:vertAlign w:val="baseline"/>
          <w:lang w:val="it-IT"/>
        </w:rPr>
        <w:t>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 xml:space="preserve">Unità di apprendimento n° 2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Titolo: CreATTIVAMENTE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 Inglese (facoltativo)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Competenze digitali; Comunicazione nelle lingue straniere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Orientarsi nello spazio e sulla carta in base ai punti cardinali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opportunamente fonti e strumenti (carte geografiche, fotografie da telerilevamento, immagini, elaborazioni digitali...) per comunicare informazioni spaziali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Orientarsi nello spazio e sulla carta in base ai punti cardinali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fonti e strumenti (carte geografiche, fotografie, immagini) per comunicare semplici informazioni   spaziali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Orientarsi sulle carte in base a punti di riferimento fissi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Orientarsi nelle realtà territoriali lontane, anche attraverso l'utilizzo di programmi multimediali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strumenti tradizionali e innovativi per comprendere e comunicare fatti e fenomeni territoriali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Orientarsi sulle carte in base a punti di riferimento fissi.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Utilizzare in modo semplice strumenti tradizionali (carte, grafici e dati statistici) e innovativi.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Le fasce climatiche e i biomi.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Cause e conseguenze dei cambiamenti climatici.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Le principali caratteristiche delle fasce climatiche e dei biomi.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jc w:val="right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Elaborazione di una carta interattiva o di un power point che riporti immagini, fotografie e descrizioni realizzate eventualmente in lingua inglese, dei biomi della Terra. 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periodo fine novembre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lezione frontale e dialogata; flipped classroom; interdisciplinarietà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Risorse e strumenti: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 libro di testo con relativi cd rom; pc e internet per la ricerca di carte geografiche, fotografie, video.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valutazione del prodotto finale (correttezza dei contenuti, leggibilità della carta interattiva)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" ShapeID="ole_rId1" DrawAspect="Content" ObjectID="_82907179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V8oe+rRoNcsTaB7fKmdm74SgQyQ==">AMUW2mW4Dpg89TUfBN+2x0ssKB7LnBLjeTb6jQU/8NDx2bWnSPYtcAH3kVSfwAlXg92jOpmJWP3kZNwrozF2VP3e0PH8RrFYtBEKTrlgaWIbKjop+5N8ZYo=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LibreOffice/7.5.3.2$Windows_X86_64 LibreOffice_project/9f56dff12ba03b9acd7730a5a481eea045e468f3</Application>
  <AppVersion>15.0000</AppVersion>
  <DocSecurity>4</DocSecurity>
  <Pages>2</Pages>
  <Words>294</Words>
  <Characters>2013</Characters>
  <CharactersWithSpaces>2380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2022-10-25T14:03:00Z</dcterms:created>
  <dc:creator>Franca</dc:creator>
  <dc:description/>
  <dc:language>it-IT</dc:language>
  <cp:lastModifiedBy/>
  <dcterms:modified xsi:type="dcterms:W3CDTF">2024-01-05T16:06:09Z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